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BC38A0" w14:textId="064EE1E2" w:rsidR="004759F3" w:rsidRPr="007571E8" w:rsidRDefault="00BA1B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s>
        <w:jc w:val="both"/>
        <w:rPr>
          <w:rFonts w:ascii="Arial" w:hAnsi="Arial" w:cs="Arial"/>
          <w:sz w:val="20"/>
          <w:u w:val="single"/>
          <w:lang w:val="en-GB"/>
        </w:rPr>
      </w:pPr>
      <w:r>
        <w:rPr>
          <w:rFonts w:ascii="Arial" w:hAnsi="Arial" w:cs="Arial"/>
          <w:sz w:val="20"/>
          <w:u w:val="single"/>
          <w:lang w:val="en-GB"/>
        </w:rPr>
        <w:t xml:space="preserve">ENVS 1200: Assignment 2 </w:t>
      </w:r>
      <w:r w:rsidR="009C2903">
        <w:rPr>
          <w:rFonts w:ascii="Arial" w:hAnsi="Arial" w:cs="Arial"/>
          <w:sz w:val="20"/>
          <w:u w:val="single"/>
          <w:lang w:val="en-GB"/>
        </w:rPr>
        <w:t>–</w:t>
      </w:r>
      <w:r>
        <w:rPr>
          <w:rFonts w:ascii="Arial" w:hAnsi="Arial" w:cs="Arial"/>
          <w:sz w:val="20"/>
          <w:u w:val="single"/>
          <w:lang w:val="en-GB"/>
        </w:rPr>
        <w:t xml:space="preserve"> </w:t>
      </w:r>
      <w:r w:rsidR="009C2903">
        <w:rPr>
          <w:rFonts w:ascii="Arial" w:hAnsi="Arial" w:cs="Arial"/>
          <w:sz w:val="20"/>
          <w:u w:val="single"/>
          <w:lang w:val="en-GB"/>
        </w:rPr>
        <w:t xml:space="preserve">An Alternative </w:t>
      </w:r>
      <w:r w:rsidR="004759F3" w:rsidRPr="007571E8">
        <w:rPr>
          <w:rFonts w:ascii="Arial" w:hAnsi="Arial" w:cs="Arial"/>
          <w:sz w:val="20"/>
          <w:u w:val="single"/>
          <w:lang w:val="en-GB"/>
        </w:rPr>
        <w:t>Campus Tour</w:t>
      </w:r>
      <w:r w:rsidR="009C2903">
        <w:rPr>
          <w:rFonts w:ascii="Arial" w:hAnsi="Arial" w:cs="Arial"/>
          <w:sz w:val="20"/>
          <w:u w:val="single"/>
          <w:lang w:val="en-GB"/>
        </w:rPr>
        <w:t>: Interrogating the Neoliberal University</w:t>
      </w:r>
    </w:p>
    <w:p w14:paraId="7AD51A5A" w14:textId="77777777" w:rsidR="004759F3" w:rsidRPr="007571E8" w:rsidRDefault="004759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s>
        <w:jc w:val="both"/>
        <w:rPr>
          <w:rFonts w:ascii="Arial" w:hAnsi="Arial" w:cs="Arial"/>
          <w:sz w:val="20"/>
          <w:lang w:val="en-GB"/>
        </w:rPr>
      </w:pPr>
    </w:p>
    <w:p w14:paraId="5C60F2CB" w14:textId="7153D3AC" w:rsidR="004759F3" w:rsidRDefault="004759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s>
        <w:jc w:val="both"/>
        <w:rPr>
          <w:rFonts w:ascii="Arial Bold" w:hAnsi="Arial Bold"/>
          <w:sz w:val="20"/>
          <w:lang w:val="en-GB"/>
        </w:rPr>
      </w:pPr>
      <w:r>
        <w:rPr>
          <w:rFonts w:ascii="Arial Bold" w:hAnsi="Arial Bold"/>
          <w:sz w:val="20"/>
          <w:lang w:val="en-GB"/>
        </w:rPr>
        <w:t xml:space="preserve">Dates of Tour: </w:t>
      </w:r>
      <w:r w:rsidR="002472DD">
        <w:rPr>
          <w:rFonts w:ascii="Arial" w:hAnsi="Arial"/>
          <w:sz w:val="20"/>
          <w:lang w:val="en-GB"/>
        </w:rPr>
        <w:t>Octo</w:t>
      </w:r>
      <w:r>
        <w:rPr>
          <w:rFonts w:ascii="Arial" w:hAnsi="Arial"/>
          <w:sz w:val="20"/>
          <w:lang w:val="en-GB"/>
        </w:rPr>
        <w:t xml:space="preserve">ber </w:t>
      </w:r>
      <w:r w:rsidR="00932DDB">
        <w:rPr>
          <w:rFonts w:ascii="Arial" w:hAnsi="Arial"/>
          <w:sz w:val="20"/>
          <w:lang w:val="en-GB"/>
        </w:rPr>
        <w:t>20</w:t>
      </w:r>
      <w:r>
        <w:rPr>
          <w:rFonts w:ascii="Arial" w:hAnsi="Arial"/>
          <w:sz w:val="20"/>
          <w:lang w:val="en-GB"/>
        </w:rPr>
        <w:t xml:space="preserve"> and </w:t>
      </w:r>
      <w:r w:rsidR="00932DDB">
        <w:rPr>
          <w:rFonts w:ascii="Arial" w:hAnsi="Arial"/>
          <w:sz w:val="20"/>
          <w:lang w:val="en-GB"/>
        </w:rPr>
        <w:t>November 3</w:t>
      </w:r>
      <w:r>
        <w:rPr>
          <w:rFonts w:ascii="Arial" w:hAnsi="Arial"/>
          <w:sz w:val="20"/>
          <w:lang w:val="en-GB"/>
        </w:rPr>
        <w:t xml:space="preserve"> (you must be present on both days)</w:t>
      </w:r>
    </w:p>
    <w:p w14:paraId="0E4F3894" w14:textId="77777777" w:rsidR="004759F3" w:rsidRDefault="004759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s>
        <w:jc w:val="both"/>
        <w:rPr>
          <w:rFonts w:ascii="Arial Bold" w:hAnsi="Arial Bold"/>
          <w:sz w:val="20"/>
          <w:lang w:val="en-GB"/>
        </w:rPr>
      </w:pPr>
      <w:r>
        <w:rPr>
          <w:rFonts w:ascii="Arial Bold" w:hAnsi="Arial Bold"/>
          <w:sz w:val="20"/>
          <w:lang w:val="en-GB"/>
        </w:rPr>
        <w:t>Worth:</w:t>
      </w:r>
      <w:r w:rsidR="00386005">
        <w:rPr>
          <w:rFonts w:ascii="Arial" w:hAnsi="Arial"/>
          <w:sz w:val="20"/>
          <w:lang w:val="en-GB"/>
        </w:rPr>
        <w:t xml:space="preserve"> 10</w:t>
      </w:r>
      <w:r>
        <w:rPr>
          <w:rFonts w:ascii="Arial" w:hAnsi="Arial"/>
          <w:sz w:val="20"/>
          <w:lang w:val="en-GB"/>
        </w:rPr>
        <w:t>% of final grade</w:t>
      </w:r>
    </w:p>
    <w:p w14:paraId="103A4FA6" w14:textId="77777777" w:rsidR="004759F3" w:rsidRDefault="004759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s>
        <w:jc w:val="both"/>
        <w:rPr>
          <w:rFonts w:ascii="Arial Bold" w:hAnsi="Arial Bold"/>
          <w:sz w:val="20"/>
          <w:lang w:val="en-GB"/>
        </w:rPr>
      </w:pPr>
    </w:p>
    <w:p w14:paraId="280E4A87" w14:textId="77777777" w:rsidR="004759F3" w:rsidRDefault="004759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s>
        <w:jc w:val="both"/>
        <w:rPr>
          <w:rFonts w:ascii="Arial Bold Italic" w:hAnsi="Arial Bold Italic"/>
          <w:sz w:val="20"/>
          <w:u w:val="single"/>
        </w:rPr>
      </w:pPr>
      <w:r>
        <w:rPr>
          <w:rFonts w:ascii="Arial Bold Italic" w:hAnsi="Arial Bold Italic"/>
          <w:sz w:val="20"/>
          <w:u w:val="single"/>
        </w:rPr>
        <w:t>Learning outcomes:</w:t>
      </w:r>
    </w:p>
    <w:p w14:paraId="474DF1DD" w14:textId="4957AAEA" w:rsidR="004759F3" w:rsidRDefault="004759F3">
      <w:pPr>
        <w:numPr>
          <w:ilvl w:val="2"/>
          <w:numId w:val="1"/>
        </w:numPr>
        <w:tabs>
          <w:tab w:val="clear" w:pos="180"/>
          <w:tab w:val="left" w:pos="0"/>
          <w:tab w:val="num" w:pos="900"/>
          <w:tab w:val="left" w:pos="1440"/>
          <w:tab w:val="left" w:pos="2160"/>
          <w:tab w:val="left" w:pos="2880"/>
          <w:tab w:val="left" w:pos="3600"/>
          <w:tab w:val="left" w:pos="4320"/>
          <w:tab w:val="left" w:pos="5040"/>
          <w:tab w:val="left" w:pos="5760"/>
          <w:tab w:val="left" w:pos="6480"/>
          <w:tab w:val="left" w:pos="7200"/>
          <w:tab w:val="left" w:pos="7920"/>
          <w:tab w:val="left" w:pos="8647"/>
        </w:tabs>
        <w:ind w:left="900" w:hanging="180"/>
        <w:jc w:val="both"/>
        <w:rPr>
          <w:rFonts w:ascii="Arial" w:hAnsi="Arial"/>
          <w:position w:val="-2"/>
          <w:sz w:val="20"/>
        </w:rPr>
      </w:pPr>
      <w:proofErr w:type="gramStart"/>
      <w:r>
        <w:rPr>
          <w:rFonts w:ascii="Arial" w:hAnsi="Arial"/>
          <w:sz w:val="20"/>
        </w:rPr>
        <w:t>ability</w:t>
      </w:r>
      <w:proofErr w:type="gramEnd"/>
      <w:r>
        <w:rPr>
          <w:rFonts w:ascii="Arial" w:hAnsi="Arial"/>
          <w:sz w:val="20"/>
        </w:rPr>
        <w:t xml:space="preserve"> to research and take in the information provided by the Teaching Assistant and course readings on </w:t>
      </w:r>
      <w:r w:rsidR="000B6EAF">
        <w:rPr>
          <w:rFonts w:ascii="Arial" w:hAnsi="Arial"/>
          <w:sz w:val="20"/>
        </w:rPr>
        <w:t xml:space="preserve">a feature on campus and then </w:t>
      </w:r>
      <w:r>
        <w:rPr>
          <w:rFonts w:ascii="Arial" w:hAnsi="Arial"/>
          <w:sz w:val="20"/>
        </w:rPr>
        <w:t>convey that research and information orally to one or a couple of fellow students</w:t>
      </w:r>
    </w:p>
    <w:p w14:paraId="14447671" w14:textId="77777777" w:rsidR="004759F3" w:rsidRDefault="004759F3">
      <w:pPr>
        <w:numPr>
          <w:ilvl w:val="2"/>
          <w:numId w:val="1"/>
        </w:numPr>
        <w:tabs>
          <w:tab w:val="clear" w:pos="180"/>
          <w:tab w:val="left" w:pos="0"/>
          <w:tab w:val="num" w:pos="900"/>
          <w:tab w:val="left" w:pos="1440"/>
          <w:tab w:val="left" w:pos="2160"/>
          <w:tab w:val="left" w:pos="2880"/>
          <w:tab w:val="left" w:pos="3600"/>
          <w:tab w:val="left" w:pos="4320"/>
          <w:tab w:val="left" w:pos="5040"/>
          <w:tab w:val="left" w:pos="5760"/>
          <w:tab w:val="left" w:pos="6480"/>
          <w:tab w:val="left" w:pos="7200"/>
          <w:tab w:val="left" w:pos="7920"/>
          <w:tab w:val="left" w:pos="8647"/>
        </w:tabs>
        <w:ind w:left="900" w:hanging="180"/>
        <w:jc w:val="both"/>
        <w:rPr>
          <w:rFonts w:ascii="Arial" w:hAnsi="Arial"/>
          <w:position w:val="-2"/>
          <w:sz w:val="20"/>
        </w:rPr>
      </w:pPr>
      <w:proofErr w:type="gramStart"/>
      <w:r>
        <w:rPr>
          <w:rFonts w:ascii="Arial" w:hAnsi="Arial"/>
          <w:sz w:val="20"/>
        </w:rPr>
        <w:t>ability</w:t>
      </w:r>
      <w:proofErr w:type="gramEnd"/>
      <w:r>
        <w:rPr>
          <w:rFonts w:ascii="Arial" w:hAnsi="Arial"/>
          <w:sz w:val="20"/>
        </w:rPr>
        <w:t xml:space="preserve"> to tell stories about different features on the York University Campus that come from different perspectives</w:t>
      </w:r>
    </w:p>
    <w:p w14:paraId="218087A6" w14:textId="77777777" w:rsidR="004759F3" w:rsidRDefault="004759F3">
      <w:pPr>
        <w:numPr>
          <w:ilvl w:val="2"/>
          <w:numId w:val="1"/>
        </w:numPr>
        <w:tabs>
          <w:tab w:val="clear" w:pos="180"/>
          <w:tab w:val="left" w:pos="0"/>
          <w:tab w:val="num" w:pos="900"/>
          <w:tab w:val="left" w:pos="1440"/>
          <w:tab w:val="left" w:pos="2160"/>
          <w:tab w:val="left" w:pos="2880"/>
          <w:tab w:val="left" w:pos="3600"/>
          <w:tab w:val="left" w:pos="4320"/>
          <w:tab w:val="left" w:pos="5040"/>
          <w:tab w:val="left" w:pos="5760"/>
          <w:tab w:val="left" w:pos="6480"/>
          <w:tab w:val="left" w:pos="7200"/>
          <w:tab w:val="left" w:pos="7920"/>
          <w:tab w:val="left" w:pos="8647"/>
        </w:tabs>
        <w:ind w:left="900" w:hanging="180"/>
        <w:jc w:val="both"/>
        <w:rPr>
          <w:rFonts w:ascii="Arial" w:hAnsi="Arial"/>
          <w:position w:val="-2"/>
          <w:sz w:val="20"/>
        </w:rPr>
      </w:pPr>
      <w:proofErr w:type="gramStart"/>
      <w:r>
        <w:rPr>
          <w:rFonts w:ascii="Arial" w:hAnsi="Arial"/>
          <w:sz w:val="20"/>
        </w:rPr>
        <w:t>ability</w:t>
      </w:r>
      <w:proofErr w:type="gramEnd"/>
      <w:r>
        <w:rPr>
          <w:rFonts w:ascii="Arial" w:hAnsi="Arial"/>
          <w:sz w:val="20"/>
        </w:rPr>
        <w:t xml:space="preserve"> to see and convey orally and in writing an understanding of the contestation or competing views about several campus features</w:t>
      </w:r>
    </w:p>
    <w:p w14:paraId="5AE0A06D" w14:textId="4137D924" w:rsidR="004759F3" w:rsidRDefault="004759F3">
      <w:pPr>
        <w:numPr>
          <w:ilvl w:val="2"/>
          <w:numId w:val="1"/>
        </w:numPr>
        <w:tabs>
          <w:tab w:val="clear" w:pos="180"/>
          <w:tab w:val="left" w:pos="0"/>
          <w:tab w:val="num" w:pos="900"/>
          <w:tab w:val="left" w:pos="1440"/>
          <w:tab w:val="left" w:pos="2160"/>
          <w:tab w:val="left" w:pos="2880"/>
          <w:tab w:val="left" w:pos="3600"/>
          <w:tab w:val="left" w:pos="4320"/>
          <w:tab w:val="left" w:pos="5040"/>
          <w:tab w:val="left" w:pos="5760"/>
          <w:tab w:val="left" w:pos="6480"/>
          <w:tab w:val="left" w:pos="7200"/>
          <w:tab w:val="left" w:pos="7920"/>
          <w:tab w:val="left" w:pos="8647"/>
        </w:tabs>
        <w:ind w:left="900" w:hanging="180"/>
        <w:jc w:val="both"/>
        <w:rPr>
          <w:rFonts w:ascii="Arial" w:hAnsi="Arial"/>
          <w:position w:val="-2"/>
          <w:sz w:val="20"/>
        </w:rPr>
      </w:pPr>
      <w:proofErr w:type="gramStart"/>
      <w:r>
        <w:rPr>
          <w:rFonts w:ascii="Arial" w:hAnsi="Arial"/>
          <w:sz w:val="20"/>
        </w:rPr>
        <w:t>ability</w:t>
      </w:r>
      <w:proofErr w:type="gramEnd"/>
      <w:r>
        <w:rPr>
          <w:rFonts w:ascii="Arial" w:hAnsi="Arial"/>
          <w:sz w:val="20"/>
        </w:rPr>
        <w:t xml:space="preserve"> to bring in course concepts relayed in the lectures and course readings</w:t>
      </w:r>
      <w:r w:rsidR="007A413C">
        <w:rPr>
          <w:rFonts w:ascii="Arial" w:hAnsi="Arial"/>
          <w:sz w:val="20"/>
        </w:rPr>
        <w:t xml:space="preserve"> </w:t>
      </w:r>
      <w:r>
        <w:rPr>
          <w:rFonts w:ascii="Arial" w:hAnsi="Arial"/>
          <w:sz w:val="20"/>
        </w:rPr>
        <w:t>into your role as tour guide, tourist and writer of the campus tour essay</w:t>
      </w:r>
      <w:r w:rsidR="007A413C">
        <w:rPr>
          <w:rFonts w:ascii="Arial" w:hAnsi="Arial"/>
          <w:sz w:val="20"/>
        </w:rPr>
        <w:t xml:space="preserve">. Some of these concepts include </w:t>
      </w:r>
      <w:r w:rsidR="00A84E0C">
        <w:rPr>
          <w:rFonts w:ascii="Arial" w:hAnsi="Arial"/>
          <w:sz w:val="20"/>
        </w:rPr>
        <w:t xml:space="preserve">environmental sustainability, social justice, civic engagement, </w:t>
      </w:r>
      <w:r w:rsidR="007A413C">
        <w:rPr>
          <w:rFonts w:ascii="Arial" w:hAnsi="Arial"/>
          <w:sz w:val="20"/>
        </w:rPr>
        <w:t>the neoliberal and enlightenment university</w:t>
      </w:r>
      <w:r w:rsidR="00A84E0C">
        <w:rPr>
          <w:rFonts w:ascii="Arial" w:hAnsi="Arial"/>
          <w:sz w:val="20"/>
        </w:rPr>
        <w:t>,</w:t>
      </w:r>
      <w:r w:rsidR="007A413C">
        <w:rPr>
          <w:rFonts w:ascii="Arial" w:hAnsi="Arial"/>
          <w:sz w:val="20"/>
        </w:rPr>
        <w:t xml:space="preserve"> racism, ageism, sexism, heterosexism, ageism, </w:t>
      </w:r>
      <w:proofErr w:type="spellStart"/>
      <w:r w:rsidR="007A413C">
        <w:rPr>
          <w:rFonts w:ascii="Arial" w:hAnsi="Arial"/>
          <w:sz w:val="20"/>
        </w:rPr>
        <w:t>speciesism</w:t>
      </w:r>
      <w:proofErr w:type="spellEnd"/>
      <w:r w:rsidR="007A413C">
        <w:rPr>
          <w:rFonts w:ascii="Arial" w:hAnsi="Arial"/>
          <w:sz w:val="20"/>
        </w:rPr>
        <w:t>, and classism,</w:t>
      </w:r>
    </w:p>
    <w:p w14:paraId="20037A0B" w14:textId="5F4A17D4" w:rsidR="004759F3" w:rsidRPr="009C2903" w:rsidRDefault="004759F3" w:rsidP="009C2903">
      <w:pPr>
        <w:numPr>
          <w:ilvl w:val="2"/>
          <w:numId w:val="1"/>
        </w:numPr>
        <w:tabs>
          <w:tab w:val="clear" w:pos="180"/>
          <w:tab w:val="left" w:pos="0"/>
          <w:tab w:val="num" w:pos="900"/>
        </w:tabs>
        <w:ind w:left="900" w:hanging="180"/>
        <w:rPr>
          <w:rFonts w:ascii="Arial" w:hAnsi="Arial"/>
          <w:sz w:val="20"/>
        </w:rPr>
      </w:pPr>
      <w:proofErr w:type="gramStart"/>
      <w:r>
        <w:rPr>
          <w:rFonts w:ascii="Arial" w:hAnsi="Arial"/>
          <w:sz w:val="20"/>
        </w:rPr>
        <w:t>ability</w:t>
      </w:r>
      <w:proofErr w:type="gramEnd"/>
      <w:r>
        <w:rPr>
          <w:rFonts w:ascii="Arial" w:hAnsi="Arial"/>
          <w:sz w:val="20"/>
        </w:rPr>
        <w:t xml:space="preserve"> to follow the instructions</w:t>
      </w:r>
      <w:r w:rsidR="009C2903">
        <w:rPr>
          <w:rFonts w:ascii="Arial" w:hAnsi="Arial"/>
          <w:sz w:val="20"/>
        </w:rPr>
        <w:t>,</w:t>
      </w:r>
      <w:r>
        <w:rPr>
          <w:rFonts w:ascii="Arial" w:hAnsi="Arial"/>
          <w:sz w:val="20"/>
        </w:rPr>
        <w:t xml:space="preserve"> </w:t>
      </w:r>
      <w:r w:rsidRPr="009C2903">
        <w:rPr>
          <w:rFonts w:ascii="Arial" w:hAnsi="Arial"/>
          <w:sz w:val="20"/>
        </w:rPr>
        <w:t>meet a deadline</w:t>
      </w:r>
      <w:r w:rsidR="009C2903">
        <w:rPr>
          <w:rFonts w:ascii="Arial" w:hAnsi="Arial"/>
          <w:sz w:val="20"/>
        </w:rPr>
        <w:t xml:space="preserve">, and </w:t>
      </w:r>
      <w:r w:rsidRPr="009C2903">
        <w:rPr>
          <w:rFonts w:ascii="Arial" w:hAnsi="Arial"/>
          <w:sz w:val="20"/>
        </w:rPr>
        <w:t>ask questions of the Teaching Assistant and your fellow students if you are unclear about specific aspects of the assignment</w:t>
      </w:r>
    </w:p>
    <w:p w14:paraId="406DC9F8" w14:textId="77777777" w:rsidR="004759F3" w:rsidRDefault="004759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s>
        <w:jc w:val="both"/>
        <w:rPr>
          <w:rFonts w:ascii="Arial" w:hAnsi="Arial"/>
          <w:sz w:val="20"/>
        </w:rPr>
      </w:pPr>
    </w:p>
    <w:p w14:paraId="4EE9FDFE" w14:textId="3D8AE84A" w:rsidR="004759F3" w:rsidRDefault="004759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s>
        <w:jc w:val="both"/>
        <w:rPr>
          <w:rFonts w:ascii="Arial" w:hAnsi="Arial"/>
          <w:sz w:val="20"/>
          <w:lang w:val="en-GB"/>
        </w:rPr>
      </w:pPr>
      <w:r>
        <w:rPr>
          <w:rFonts w:ascii="Arial" w:hAnsi="Arial"/>
          <w:sz w:val="20"/>
          <w:lang w:val="en-GB"/>
        </w:rPr>
        <w:t xml:space="preserve">During the campus tours on </w:t>
      </w:r>
      <w:r w:rsidR="00932DDB">
        <w:rPr>
          <w:rFonts w:ascii="Arial" w:hAnsi="Arial"/>
          <w:sz w:val="20"/>
          <w:lang w:val="en-GB"/>
        </w:rPr>
        <w:t>October 20 and November 3</w:t>
      </w:r>
      <w:r>
        <w:rPr>
          <w:rFonts w:ascii="Arial" w:hAnsi="Arial"/>
          <w:sz w:val="20"/>
          <w:lang w:val="en-GB"/>
        </w:rPr>
        <w:t xml:space="preserve">, you will play the role of campus tourist one week and tour guide the other week. As tour guide you will be assigned a station on campus where you will stay for </w:t>
      </w:r>
      <w:r w:rsidR="000B6EAF">
        <w:rPr>
          <w:rFonts w:ascii="Arial" w:hAnsi="Arial"/>
          <w:sz w:val="20"/>
          <w:lang w:val="en-GB"/>
        </w:rPr>
        <w:t>part</w:t>
      </w:r>
      <w:r>
        <w:rPr>
          <w:rFonts w:ascii="Arial" w:hAnsi="Arial"/>
          <w:sz w:val="20"/>
          <w:lang w:val="en-GB"/>
        </w:rPr>
        <w:t xml:space="preserve"> of the clas</w:t>
      </w:r>
      <w:r w:rsidR="002472DD">
        <w:rPr>
          <w:rFonts w:ascii="Arial" w:hAnsi="Arial"/>
          <w:sz w:val="20"/>
          <w:lang w:val="en-GB"/>
        </w:rPr>
        <w:t xml:space="preserve">s. In the </w:t>
      </w:r>
      <w:r w:rsidR="00932DDB">
        <w:rPr>
          <w:rFonts w:ascii="Arial" w:hAnsi="Arial"/>
          <w:sz w:val="20"/>
          <w:lang w:val="en-GB"/>
        </w:rPr>
        <w:t>tutorial on October 13</w:t>
      </w:r>
      <w:r>
        <w:rPr>
          <w:rFonts w:ascii="Arial" w:hAnsi="Arial"/>
          <w:sz w:val="20"/>
          <w:lang w:val="en-GB"/>
        </w:rPr>
        <w:t xml:space="preserve">, you will be briefed by your Teaching Assistant about the significance of the station, the different stories that can be told about it, and the questions that can be asked about it. You should also do your own research for the October </w:t>
      </w:r>
      <w:r w:rsidR="00932DDB">
        <w:rPr>
          <w:rFonts w:ascii="Arial" w:hAnsi="Arial"/>
          <w:sz w:val="20"/>
          <w:lang w:val="en-GB"/>
        </w:rPr>
        <w:t>13</w:t>
      </w:r>
      <w:r>
        <w:rPr>
          <w:rFonts w:ascii="Arial" w:hAnsi="Arial"/>
          <w:sz w:val="20"/>
          <w:lang w:val="en-GB"/>
        </w:rPr>
        <w:t xml:space="preserve"> training session in order to make a contribution to the knowledge of the station. I</w:t>
      </w:r>
      <w:r w:rsidR="00932DDB">
        <w:rPr>
          <w:rFonts w:ascii="Arial" w:hAnsi="Arial"/>
          <w:sz w:val="20"/>
          <w:lang w:val="en-GB"/>
        </w:rPr>
        <w:t>n preparation for the October 13</w:t>
      </w:r>
      <w:r>
        <w:rPr>
          <w:rFonts w:ascii="Arial" w:hAnsi="Arial"/>
          <w:sz w:val="20"/>
          <w:lang w:val="en-GB"/>
        </w:rPr>
        <w:t xml:space="preserve"> tutorial you should also read all the readings on the campus listed on Moodle for that date.</w:t>
      </w:r>
    </w:p>
    <w:p w14:paraId="01C1DD62" w14:textId="77777777" w:rsidR="004759F3" w:rsidRDefault="004759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s>
        <w:jc w:val="both"/>
        <w:rPr>
          <w:rFonts w:ascii="Arial" w:hAnsi="Arial"/>
          <w:sz w:val="20"/>
          <w:lang w:val="en-GB"/>
        </w:rPr>
      </w:pPr>
    </w:p>
    <w:p w14:paraId="05569F7E" w14:textId="5BD570AD" w:rsidR="004759F3" w:rsidRDefault="004759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s>
        <w:jc w:val="both"/>
        <w:rPr>
          <w:rFonts w:ascii="Arial" w:hAnsi="Arial"/>
          <w:sz w:val="20"/>
          <w:lang w:val="en-GB"/>
        </w:rPr>
      </w:pPr>
      <w:r>
        <w:rPr>
          <w:rFonts w:ascii="Arial" w:hAnsi="Arial"/>
          <w:sz w:val="20"/>
          <w:lang w:val="en-GB"/>
        </w:rPr>
        <w:t xml:space="preserve">On the campus tours on </w:t>
      </w:r>
      <w:r w:rsidR="00932DDB">
        <w:rPr>
          <w:rFonts w:ascii="Arial" w:hAnsi="Arial"/>
          <w:sz w:val="20"/>
          <w:lang w:val="en-GB"/>
        </w:rPr>
        <w:t>October 20</w:t>
      </w:r>
      <w:r w:rsidR="002472DD">
        <w:rPr>
          <w:rFonts w:ascii="Arial" w:hAnsi="Arial"/>
          <w:sz w:val="20"/>
          <w:lang w:val="en-GB"/>
        </w:rPr>
        <w:t xml:space="preserve"> and Nov</w:t>
      </w:r>
      <w:r w:rsidR="00932DDB">
        <w:rPr>
          <w:rFonts w:ascii="Arial" w:hAnsi="Arial"/>
          <w:sz w:val="20"/>
          <w:lang w:val="en-GB"/>
        </w:rPr>
        <w:t>ember 3</w:t>
      </w:r>
      <w:r>
        <w:rPr>
          <w:rFonts w:ascii="Arial" w:hAnsi="Arial"/>
          <w:sz w:val="20"/>
          <w:lang w:val="en-GB"/>
        </w:rPr>
        <w:t xml:space="preserve">, a student tour guide will present and discuss the stories of “his/her” station with a tourist. As a campus tourist you will visit </w:t>
      </w:r>
      <w:r w:rsidR="00FC7F52">
        <w:rPr>
          <w:rFonts w:ascii="Arial" w:hAnsi="Arial"/>
          <w:sz w:val="20"/>
          <w:lang w:val="en-GB"/>
        </w:rPr>
        <w:t>all the five</w:t>
      </w:r>
      <w:r>
        <w:rPr>
          <w:rFonts w:ascii="Arial" w:hAnsi="Arial"/>
          <w:sz w:val="20"/>
          <w:lang w:val="en-GB"/>
        </w:rPr>
        <w:t xml:space="preserve"> stations in the order indicated in the accompanying Campus Tour Instructions. </w:t>
      </w:r>
      <w:r w:rsidR="002472DD">
        <w:rPr>
          <w:rFonts w:ascii="Arial" w:hAnsi="Arial"/>
          <w:sz w:val="20"/>
          <w:lang w:val="en-GB"/>
        </w:rPr>
        <w:t>Begin with your own station</w:t>
      </w:r>
      <w:r w:rsidR="00655968">
        <w:rPr>
          <w:rFonts w:ascii="Arial" w:hAnsi="Arial"/>
          <w:sz w:val="20"/>
          <w:lang w:val="en-GB"/>
        </w:rPr>
        <w:t xml:space="preserve"> and d</w:t>
      </w:r>
      <w:r w:rsidR="00651CB6">
        <w:rPr>
          <w:rFonts w:ascii="Arial" w:hAnsi="Arial"/>
          <w:sz w:val="20"/>
          <w:lang w:val="en-GB"/>
        </w:rPr>
        <w:t>o a practice run as guide and tourist</w:t>
      </w:r>
      <w:r>
        <w:rPr>
          <w:rFonts w:ascii="Arial" w:hAnsi="Arial"/>
          <w:sz w:val="20"/>
          <w:lang w:val="en-GB"/>
        </w:rPr>
        <w:t xml:space="preserve">. </w:t>
      </w:r>
      <w:r w:rsidR="00651CB6">
        <w:rPr>
          <w:rFonts w:ascii="Arial Bold" w:hAnsi="Arial Bold"/>
          <w:sz w:val="20"/>
          <w:u w:val="single"/>
          <w:lang w:val="en-GB"/>
        </w:rPr>
        <w:t>Then b</w:t>
      </w:r>
      <w:r>
        <w:rPr>
          <w:rFonts w:ascii="Arial Bold" w:hAnsi="Arial Bold"/>
          <w:sz w:val="20"/>
          <w:u w:val="single"/>
          <w:lang w:val="en-GB"/>
        </w:rPr>
        <w:t>e sure to visit the stations in the order they are listed in the instructions: this is to ensure an even flow of tourists to each station</w:t>
      </w:r>
      <w:r>
        <w:rPr>
          <w:rFonts w:ascii="Arial" w:hAnsi="Arial"/>
          <w:sz w:val="20"/>
          <w:lang w:val="en-GB"/>
        </w:rPr>
        <w:t>. A</w:t>
      </w:r>
      <w:r w:rsidR="00FC7F52">
        <w:rPr>
          <w:rFonts w:ascii="Arial" w:hAnsi="Arial"/>
          <w:sz w:val="20"/>
          <w:lang w:val="en-GB"/>
        </w:rPr>
        <w:t>fter you have reached station 5</w:t>
      </w:r>
      <w:r>
        <w:rPr>
          <w:rFonts w:ascii="Arial" w:hAnsi="Arial"/>
          <w:sz w:val="20"/>
          <w:lang w:val="en-GB"/>
        </w:rPr>
        <w:t xml:space="preserve">, proceed to station 1. When arriving at each station, take notes and be inquisitive. Also make sure that you get a signature from the Teaching Assistant to verify your visit to each station. </w:t>
      </w:r>
    </w:p>
    <w:p w14:paraId="673162AA" w14:textId="77777777" w:rsidR="004759F3" w:rsidRDefault="004759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s>
        <w:jc w:val="both"/>
        <w:rPr>
          <w:rFonts w:ascii="Arial" w:hAnsi="Arial"/>
          <w:sz w:val="20"/>
          <w:lang w:val="en-GB"/>
        </w:rPr>
      </w:pPr>
    </w:p>
    <w:p w14:paraId="6CA305F0" w14:textId="14FE259E" w:rsidR="004759F3" w:rsidRDefault="004759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s>
        <w:jc w:val="both"/>
        <w:rPr>
          <w:rFonts w:ascii="Arial" w:hAnsi="Arial"/>
          <w:sz w:val="20"/>
          <w:lang w:val="en-GB"/>
        </w:rPr>
      </w:pPr>
      <w:r>
        <w:rPr>
          <w:rFonts w:ascii="Arial" w:hAnsi="Arial"/>
          <w:sz w:val="20"/>
          <w:lang w:val="en-GB"/>
        </w:rPr>
        <w:t xml:space="preserve">At the conclusion of the campus tour on November </w:t>
      </w:r>
      <w:r w:rsidR="00932DDB">
        <w:rPr>
          <w:rFonts w:ascii="Arial" w:hAnsi="Arial"/>
          <w:sz w:val="20"/>
          <w:lang w:val="en-GB"/>
        </w:rPr>
        <w:t>3</w:t>
      </w:r>
      <w:r>
        <w:rPr>
          <w:rFonts w:ascii="Arial" w:hAnsi="Arial"/>
          <w:sz w:val="20"/>
          <w:lang w:val="en-GB"/>
        </w:rPr>
        <w:t xml:space="preserve">, you will </w:t>
      </w:r>
      <w:r w:rsidR="000B6EAF">
        <w:rPr>
          <w:rFonts w:ascii="Arial" w:hAnsi="Arial"/>
          <w:sz w:val="20"/>
          <w:lang w:val="en-GB"/>
        </w:rPr>
        <w:t xml:space="preserve">return to your seminar room and there you will </w:t>
      </w:r>
      <w:r>
        <w:rPr>
          <w:rFonts w:ascii="Arial" w:hAnsi="Arial"/>
          <w:sz w:val="20"/>
          <w:lang w:val="en-GB"/>
        </w:rPr>
        <w:t xml:space="preserve">be given specific instructions on how to proceed with writing the campus tour essay. The instructions, signed and numbered by the Teaching Assistant, will be handed out at the conclusion of the Campus Tour on November </w:t>
      </w:r>
      <w:r w:rsidR="00FC7F52">
        <w:rPr>
          <w:rFonts w:ascii="Arial" w:hAnsi="Arial"/>
          <w:sz w:val="20"/>
          <w:lang w:val="en-GB"/>
        </w:rPr>
        <w:t>3</w:t>
      </w:r>
      <w:r>
        <w:rPr>
          <w:rFonts w:ascii="Arial" w:hAnsi="Arial"/>
          <w:sz w:val="20"/>
          <w:lang w:val="en-GB"/>
        </w:rPr>
        <w:t xml:space="preserve"> in exchange for you handing in the Campus Tour Signature Sheet. In order to be valid, the Signature Sheet should contain </w:t>
      </w:r>
      <w:r w:rsidR="003A5AE4">
        <w:rPr>
          <w:rFonts w:ascii="Arial" w:hAnsi="Arial"/>
          <w:sz w:val="20"/>
          <w:lang w:val="en-GB"/>
        </w:rPr>
        <w:t xml:space="preserve">five </w:t>
      </w:r>
      <w:r>
        <w:rPr>
          <w:rFonts w:ascii="Arial" w:hAnsi="Arial"/>
          <w:sz w:val="20"/>
          <w:lang w:val="en-GB"/>
        </w:rPr>
        <w:t xml:space="preserve">signatures. You will thus have to earn the privilege of writing the campus tour report by having participated fully as both a guide and tourist. </w:t>
      </w:r>
    </w:p>
    <w:p w14:paraId="4527B236" w14:textId="77777777" w:rsidR="004759F3" w:rsidRDefault="004759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s>
        <w:jc w:val="both"/>
        <w:rPr>
          <w:rFonts w:ascii="Arial" w:hAnsi="Arial"/>
          <w:sz w:val="20"/>
          <w:lang w:val="en-GB"/>
        </w:rPr>
      </w:pPr>
    </w:p>
    <w:p w14:paraId="1EEC9C5C" w14:textId="19E34D47" w:rsidR="004759F3" w:rsidRDefault="004759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s>
        <w:jc w:val="both"/>
        <w:rPr>
          <w:rFonts w:ascii="Arial" w:hAnsi="Arial"/>
          <w:sz w:val="20"/>
          <w:lang w:val="en-GB"/>
        </w:rPr>
      </w:pPr>
      <w:r>
        <w:rPr>
          <w:rFonts w:ascii="Arial" w:hAnsi="Arial"/>
          <w:sz w:val="20"/>
          <w:lang w:val="en-GB"/>
        </w:rPr>
        <w:t xml:space="preserve">Keep in mind the </w:t>
      </w:r>
      <w:r w:rsidR="00CB1CC1">
        <w:rPr>
          <w:rFonts w:ascii="Arial" w:hAnsi="Arial"/>
          <w:sz w:val="20"/>
          <w:lang w:val="en-GB"/>
        </w:rPr>
        <w:t xml:space="preserve">course </w:t>
      </w:r>
      <w:r>
        <w:rPr>
          <w:rFonts w:ascii="Arial" w:hAnsi="Arial"/>
          <w:sz w:val="20"/>
          <w:lang w:val="en-GB"/>
        </w:rPr>
        <w:t xml:space="preserve">themes </w:t>
      </w:r>
      <w:r w:rsidR="00CB1CC1">
        <w:rPr>
          <w:rFonts w:ascii="Arial" w:hAnsi="Arial"/>
          <w:sz w:val="20"/>
          <w:lang w:val="en-GB"/>
        </w:rPr>
        <w:t xml:space="preserve">(stated in the learning outcomes above) </w:t>
      </w:r>
      <w:r>
        <w:rPr>
          <w:rFonts w:ascii="Arial" w:hAnsi="Arial"/>
          <w:sz w:val="20"/>
          <w:lang w:val="en-GB"/>
        </w:rPr>
        <w:t>as you act out your roles as guides and tourists. Also think about how to be reflexive and analytical rather than descriptive in your thinking about the stations you visit.</w:t>
      </w:r>
    </w:p>
    <w:p w14:paraId="7637279F" w14:textId="77777777" w:rsidR="004759F3" w:rsidRDefault="004759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s>
        <w:jc w:val="both"/>
        <w:rPr>
          <w:rFonts w:ascii="Arial" w:hAnsi="Arial"/>
          <w:sz w:val="20"/>
          <w:lang w:val="en-GB"/>
        </w:rPr>
      </w:pPr>
    </w:p>
    <w:p w14:paraId="3CF7F36D" w14:textId="77777777" w:rsidR="004759F3" w:rsidRDefault="004759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s>
        <w:jc w:val="both"/>
        <w:rPr>
          <w:rFonts w:ascii="Arial" w:hAnsi="Arial"/>
          <w:sz w:val="20"/>
          <w:lang w:val="en-GB"/>
        </w:rPr>
      </w:pPr>
      <w:r>
        <w:rPr>
          <w:rFonts w:ascii="Arial" w:hAnsi="Arial"/>
          <w:sz w:val="20"/>
          <w:lang w:val="en-GB"/>
        </w:rPr>
        <w:t>Dress warmly for the Campus Tour. We will proceed regardless of the type of weather or temperature. If it rains, be sure to bring umbrellas, rubber boots and rain gear. Try not to bring too much to carry but do take along a pen and a clipboard where you can attach the map, the Campus Tour Instructions and Signature Sheet, and blank paper to write notes on. You may also want to bring a light snack.</w:t>
      </w:r>
    </w:p>
    <w:p w14:paraId="0F426F66" w14:textId="77777777" w:rsidR="004759F3" w:rsidRDefault="004759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s>
        <w:jc w:val="both"/>
        <w:rPr>
          <w:rFonts w:ascii="Arial" w:hAnsi="Arial"/>
          <w:sz w:val="20"/>
          <w:lang w:val="en-GB"/>
        </w:rPr>
      </w:pPr>
    </w:p>
    <w:p w14:paraId="2AE6A1A8" w14:textId="58FEB3A9" w:rsidR="00157EC2" w:rsidRPr="00EC0B5A" w:rsidRDefault="00CB1CC1" w:rsidP="00EC0B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s>
        <w:jc w:val="both"/>
        <w:rPr>
          <w:rFonts w:ascii="Arial" w:hAnsi="Arial"/>
          <w:sz w:val="20"/>
          <w:lang w:val="en-GB"/>
        </w:rPr>
      </w:pPr>
      <w:r>
        <w:rPr>
          <w:rFonts w:ascii="Arial" w:hAnsi="Arial"/>
          <w:sz w:val="20"/>
          <w:lang w:val="en-GB"/>
        </w:rPr>
        <w:t>The Campus tour</w:t>
      </w:r>
      <w:r w:rsidR="004759F3">
        <w:rPr>
          <w:rFonts w:ascii="Arial" w:hAnsi="Arial"/>
          <w:sz w:val="20"/>
          <w:lang w:val="en-GB"/>
        </w:rPr>
        <w:t xml:space="preserve"> on </w:t>
      </w:r>
      <w:r w:rsidR="00932DDB">
        <w:rPr>
          <w:rFonts w:ascii="Arial" w:hAnsi="Arial"/>
          <w:sz w:val="20"/>
          <w:lang w:val="en-GB"/>
        </w:rPr>
        <w:t xml:space="preserve">October 20 </w:t>
      </w:r>
      <w:r>
        <w:rPr>
          <w:rFonts w:ascii="Arial" w:hAnsi="Arial"/>
          <w:sz w:val="20"/>
          <w:lang w:val="en-GB"/>
        </w:rPr>
        <w:t>will begin immediately after the lecture</w:t>
      </w:r>
      <w:r w:rsidR="008B0712">
        <w:rPr>
          <w:rFonts w:ascii="Arial" w:hAnsi="Arial"/>
          <w:sz w:val="20"/>
          <w:lang w:val="en-GB"/>
        </w:rPr>
        <w:t>.</w:t>
      </w:r>
      <w:r>
        <w:rPr>
          <w:rFonts w:ascii="Arial" w:hAnsi="Arial"/>
          <w:sz w:val="20"/>
          <w:lang w:val="en-GB"/>
        </w:rPr>
        <w:t xml:space="preserve"> </w:t>
      </w:r>
      <w:r w:rsidR="008B0712">
        <w:rPr>
          <w:rFonts w:ascii="Arial" w:hAnsi="Arial"/>
          <w:sz w:val="20"/>
          <w:lang w:val="en-GB"/>
        </w:rPr>
        <w:t>T</w:t>
      </w:r>
      <w:r>
        <w:rPr>
          <w:rFonts w:ascii="Arial" w:hAnsi="Arial"/>
          <w:sz w:val="20"/>
          <w:lang w:val="en-GB"/>
        </w:rPr>
        <w:t xml:space="preserve">he tour on </w:t>
      </w:r>
      <w:r w:rsidR="00932DDB">
        <w:rPr>
          <w:rFonts w:ascii="Arial" w:hAnsi="Arial"/>
          <w:sz w:val="20"/>
          <w:lang w:val="en-GB"/>
        </w:rPr>
        <w:t>November 3</w:t>
      </w:r>
      <w:r w:rsidR="00741BEB">
        <w:rPr>
          <w:rFonts w:ascii="Arial" w:hAnsi="Arial"/>
          <w:sz w:val="20"/>
          <w:lang w:val="en-GB"/>
        </w:rPr>
        <w:t xml:space="preserve"> </w:t>
      </w:r>
      <w:r>
        <w:rPr>
          <w:rFonts w:ascii="Arial" w:hAnsi="Arial"/>
          <w:sz w:val="20"/>
          <w:lang w:val="en-GB"/>
        </w:rPr>
        <w:t xml:space="preserve">will </w:t>
      </w:r>
      <w:r w:rsidR="004759F3">
        <w:rPr>
          <w:rFonts w:ascii="Arial" w:hAnsi="Arial"/>
          <w:sz w:val="20"/>
          <w:lang w:val="en-GB"/>
        </w:rPr>
        <w:t xml:space="preserve">begin at </w:t>
      </w:r>
      <w:r w:rsidR="008B0712">
        <w:rPr>
          <w:rFonts w:ascii="Arial" w:hAnsi="Arial"/>
          <w:sz w:val="20"/>
          <w:lang w:val="en-GB"/>
        </w:rPr>
        <w:t xml:space="preserve">your own station at </w:t>
      </w:r>
      <w:r w:rsidR="004759F3">
        <w:rPr>
          <w:rFonts w:ascii="Arial" w:hAnsi="Arial"/>
          <w:sz w:val="20"/>
          <w:lang w:val="en-GB"/>
        </w:rPr>
        <w:t>2:30</w:t>
      </w:r>
      <w:r w:rsidR="00741BEB">
        <w:rPr>
          <w:rFonts w:ascii="Arial" w:hAnsi="Arial"/>
          <w:sz w:val="20"/>
          <w:lang w:val="en-GB"/>
        </w:rPr>
        <w:t xml:space="preserve"> </w:t>
      </w:r>
      <w:r w:rsidR="004759F3">
        <w:rPr>
          <w:rFonts w:ascii="Arial" w:hAnsi="Arial"/>
          <w:sz w:val="20"/>
          <w:lang w:val="en-GB"/>
        </w:rPr>
        <w:t xml:space="preserve">pm promptly. Tour guides </w:t>
      </w:r>
      <w:r w:rsidR="00741BEB">
        <w:rPr>
          <w:rFonts w:ascii="Arial" w:hAnsi="Arial"/>
          <w:sz w:val="20"/>
          <w:lang w:val="en-GB"/>
        </w:rPr>
        <w:t xml:space="preserve">and tourists </w:t>
      </w:r>
      <w:r w:rsidR="004759F3">
        <w:rPr>
          <w:rFonts w:ascii="Arial" w:hAnsi="Arial"/>
          <w:sz w:val="20"/>
          <w:lang w:val="en-GB"/>
        </w:rPr>
        <w:t>should be at their station a few min</w:t>
      </w:r>
      <w:r w:rsidR="00C71A65">
        <w:rPr>
          <w:rFonts w:ascii="Arial" w:hAnsi="Arial"/>
          <w:sz w:val="20"/>
          <w:lang w:val="en-GB"/>
        </w:rPr>
        <w:t>utes early</w:t>
      </w:r>
      <w:r w:rsidR="000B6EAF">
        <w:rPr>
          <w:rFonts w:ascii="Arial" w:hAnsi="Arial"/>
          <w:sz w:val="20"/>
          <w:lang w:val="en-GB"/>
        </w:rPr>
        <w:t>.</w:t>
      </w:r>
      <w:r w:rsidR="00157EC2">
        <w:tab/>
      </w:r>
    </w:p>
    <w:p w14:paraId="2CFF7446" w14:textId="2E47B273" w:rsidR="004759F3" w:rsidRDefault="00FC7F52" w:rsidP="001E1F95">
      <w:pPr>
        <w:pStyle w:val="FreeForm"/>
        <w:rPr>
          <w:rFonts w:ascii="Arial Bold" w:hAnsi="Arial Bold"/>
        </w:rPr>
      </w:pPr>
      <w:r>
        <w:rPr>
          <w:noProof/>
          <w:lang w:val="en-US"/>
        </w:rPr>
        <w:lastRenderedPageBreak/>
        <w:drawing>
          <wp:inline distT="0" distB="0" distL="0" distR="0" wp14:anchorId="007B3AAA" wp14:editId="0EEE5AAB">
            <wp:extent cx="8729064" cy="4978400"/>
            <wp:effectExtent l="0" t="0" r="8890" b="0"/>
            <wp:docPr id="1" name="Picture 1" descr="Macintosh HD:Users:landerssandberg:Desktop:Screen Shot 2016-10-07 at 8.33.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nderssandberg:Desktop:Screen Shot 2016-10-07 at 8.33.05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29595" cy="4978703"/>
                    </a:xfrm>
                    <a:prstGeom prst="rect">
                      <a:avLst/>
                    </a:prstGeom>
                    <a:noFill/>
                    <a:ln>
                      <a:noFill/>
                    </a:ln>
                  </pic:spPr>
                </pic:pic>
              </a:graphicData>
            </a:graphic>
          </wp:inline>
        </w:drawing>
      </w:r>
      <w:r w:rsidR="00375251" w:rsidRPr="00157EC2">
        <w:br w:type="page"/>
      </w:r>
      <w:r w:rsidR="004759F3">
        <w:rPr>
          <w:rFonts w:ascii="Arial Bold" w:hAnsi="Arial Bold"/>
        </w:rPr>
        <w:t>Campus Tour Instructions and Signature Sheet. SAVE AND TURN IN WITH YOUR ESSAY.</w:t>
      </w:r>
    </w:p>
    <w:p w14:paraId="5F1C7DAA" w14:textId="77777777" w:rsidR="001E1F95" w:rsidRDefault="001E1F95" w:rsidP="001E1F95">
      <w:pPr>
        <w:pStyle w:val="FreeForm"/>
        <w:rPr>
          <w:rFonts w:ascii="Arial Bold" w:hAnsi="Arial Bold"/>
        </w:rPr>
      </w:pPr>
    </w:p>
    <w:p w14:paraId="630DD399" w14:textId="77777777" w:rsidR="004759F3" w:rsidRDefault="004759F3">
      <w:pPr>
        <w:rPr>
          <w:rFonts w:ascii="Arial" w:hAnsi="Arial"/>
          <w:sz w:val="20"/>
        </w:rPr>
      </w:pPr>
    </w:p>
    <w:tbl>
      <w:tblPr>
        <w:tblW w:w="12900" w:type="dxa"/>
        <w:tblInd w:w="5" w:type="dxa"/>
        <w:tblLayout w:type="fixed"/>
        <w:tblLook w:val="0000" w:firstRow="0" w:lastRow="0" w:firstColumn="0" w:lastColumn="0" w:noHBand="0" w:noVBand="0"/>
      </w:tblPr>
      <w:tblGrid>
        <w:gridCol w:w="709"/>
        <w:gridCol w:w="4111"/>
        <w:gridCol w:w="4536"/>
        <w:gridCol w:w="2410"/>
        <w:gridCol w:w="1134"/>
      </w:tblGrid>
      <w:tr w:rsidR="00651CB6" w14:paraId="02C6329C" w14:textId="77777777" w:rsidTr="00511DDF">
        <w:trPr>
          <w:cantSplit/>
          <w:trHeight w:val="44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47B838E" w14:textId="77777777" w:rsidR="00651CB6" w:rsidRDefault="00651CB6">
            <w:pPr>
              <w:rPr>
                <w:rFonts w:ascii="Times New Roman Bold" w:hAnsi="Times New Roman Bold"/>
                <w:color w:val="1C0074"/>
                <w:sz w:val="20"/>
              </w:rPr>
            </w:pPr>
            <w:r>
              <w:rPr>
                <w:rFonts w:ascii="Times New Roman Bold" w:hAnsi="Times New Roman Bold"/>
                <w:color w:val="1C0074"/>
                <w:sz w:val="20"/>
              </w:rPr>
              <w:t>Station number</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1729270" w14:textId="77777777" w:rsidR="00651CB6" w:rsidRDefault="00651CB6" w:rsidP="00BA1B09">
            <w:pPr>
              <w:rPr>
                <w:rFonts w:ascii="Times New Roman Bold" w:hAnsi="Times New Roman Bold"/>
                <w:color w:val="1C0074"/>
                <w:sz w:val="20"/>
              </w:rPr>
            </w:pPr>
            <w:r>
              <w:rPr>
                <w:rFonts w:ascii="Times New Roman Bold" w:hAnsi="Times New Roman Bold"/>
                <w:color w:val="1C0074"/>
                <w:sz w:val="20"/>
              </w:rPr>
              <w:t>Location of the Stations on the accompanying Campus Map</w:t>
            </w:r>
            <w:r w:rsidR="00BA1B09">
              <w:rPr>
                <w:rFonts w:ascii="Times New Roman Bold" w:hAnsi="Times New Roman Bold"/>
                <w:color w:val="1C0074"/>
                <w:sz w:val="20"/>
              </w:rPr>
              <w:t xml:space="preserve"> (be sure to visit the stations in numerical order</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368A0D7" w14:textId="77777777" w:rsidR="00651CB6" w:rsidRDefault="00651CB6">
            <w:pPr>
              <w:rPr>
                <w:rFonts w:ascii="Times New Roman Bold" w:hAnsi="Times New Roman Bold"/>
                <w:color w:val="1C0074"/>
                <w:sz w:val="20"/>
              </w:rPr>
            </w:pPr>
            <w:r>
              <w:rPr>
                <w:rFonts w:ascii="Times New Roman Bold" w:hAnsi="Times New Roman Bold"/>
                <w:color w:val="1C0074"/>
                <w:sz w:val="20"/>
              </w:rPr>
              <w:t>Where exactly to meet at the station</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FEF1CE4" w14:textId="77777777" w:rsidR="00651CB6" w:rsidRDefault="00651CB6">
            <w:pPr>
              <w:rPr>
                <w:rFonts w:ascii="Times New Roman Bold" w:hAnsi="Times New Roman Bold"/>
                <w:color w:val="1C0074"/>
                <w:sz w:val="20"/>
              </w:rPr>
            </w:pPr>
            <w:r>
              <w:rPr>
                <w:rFonts w:ascii="Times New Roman Bold" w:hAnsi="Times New Roman Bold"/>
                <w:color w:val="1C0074"/>
                <w:sz w:val="20"/>
              </w:rPr>
              <w:t>Signature of the Teaching Assistant at the station</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33426EE" w14:textId="77777777" w:rsidR="00651CB6" w:rsidRDefault="00651CB6">
            <w:pPr>
              <w:rPr>
                <w:rFonts w:ascii="Times New Roman Bold" w:hAnsi="Times New Roman Bold"/>
                <w:color w:val="1C0074"/>
                <w:sz w:val="20"/>
              </w:rPr>
            </w:pPr>
            <w:r>
              <w:rPr>
                <w:rFonts w:ascii="Times New Roman Bold" w:hAnsi="Times New Roman Bold"/>
                <w:color w:val="1C0074"/>
                <w:sz w:val="20"/>
              </w:rPr>
              <w:t>Time</w:t>
            </w:r>
          </w:p>
        </w:tc>
      </w:tr>
      <w:tr w:rsidR="00E23A11" w14:paraId="11D7F758" w14:textId="77777777" w:rsidTr="00511DDF">
        <w:trPr>
          <w:cantSplit/>
          <w:trHeight w:val="44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8903C5B" w14:textId="77777777" w:rsidR="00E23A11" w:rsidRDefault="00E23A11" w:rsidP="00E23A11">
            <w:pPr>
              <w:rPr>
                <w:rFonts w:ascii="Times New Roman" w:hAnsi="Times New Roman"/>
                <w:sz w:val="20"/>
              </w:rPr>
            </w:pPr>
            <w:r>
              <w:rPr>
                <w:rFonts w:ascii="Times New Roman" w:hAnsi="Times New Roman"/>
                <w:sz w:val="20"/>
              </w:rPr>
              <w:t>1</w:t>
            </w:r>
          </w:p>
          <w:p w14:paraId="20682395" w14:textId="77777777" w:rsidR="00E23A11" w:rsidRPr="002209FA" w:rsidRDefault="00E23A11" w:rsidP="00E23A11">
            <w:pPr>
              <w:rPr>
                <w:rFonts w:ascii="Times New Roman" w:hAnsi="Times New Roman"/>
                <w:b/>
                <w:sz w:val="20"/>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629C3A4" w14:textId="79F5C1C6" w:rsidR="00E23A11" w:rsidRDefault="00E23A11" w:rsidP="00E23A11">
            <w:pPr>
              <w:rPr>
                <w:rFonts w:ascii="Times New Roman Bold" w:hAnsi="Times New Roman Bold"/>
                <w:sz w:val="20"/>
              </w:rPr>
            </w:pPr>
            <w:r>
              <w:rPr>
                <w:rFonts w:ascii="Times New Roman" w:hAnsi="Times New Roman"/>
                <w:sz w:val="20"/>
              </w:rPr>
              <w:t xml:space="preserve">HNES Native Species Garden, </w:t>
            </w:r>
            <w:r w:rsidR="00322729">
              <w:rPr>
                <w:rFonts w:ascii="Times New Roman Bold" w:hAnsi="Times New Roman Bold"/>
                <w:sz w:val="20"/>
              </w:rPr>
              <w:t>Teaching Assistant 1</w:t>
            </w:r>
          </w:p>
          <w:p w14:paraId="1B436144" w14:textId="77777777" w:rsidR="00E23A11" w:rsidRDefault="00E23A11" w:rsidP="00E23A11">
            <w:pPr>
              <w:rPr>
                <w:rFonts w:ascii="Times New Roman Bold" w:hAnsi="Times New Roman Bold"/>
                <w:sz w:val="20"/>
              </w:rPr>
            </w:pPr>
          </w:p>
          <w:p w14:paraId="1DFB703E" w14:textId="77777777" w:rsidR="00511DDF" w:rsidRDefault="00511DDF" w:rsidP="00E23A11">
            <w:pPr>
              <w:rPr>
                <w:rFonts w:ascii="Times New Roman Bold" w:hAnsi="Times New Roman Bold"/>
                <w:sz w:val="20"/>
              </w:rPr>
            </w:pPr>
          </w:p>
          <w:p w14:paraId="02F73CC2" w14:textId="77777777" w:rsidR="00E23A11" w:rsidRDefault="00E23A11" w:rsidP="00E23A11">
            <w:pPr>
              <w:rPr>
                <w:rFonts w:ascii="Times New Roman Bold" w:hAnsi="Times New Roman Bold"/>
                <w:sz w:val="20"/>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1E283CA" w14:textId="6B6D24E2" w:rsidR="00E23A11" w:rsidRDefault="005E2385" w:rsidP="00E23A11">
            <w:pPr>
              <w:rPr>
                <w:rFonts w:ascii="Times New Roman" w:hAnsi="Times New Roman"/>
                <w:sz w:val="20"/>
              </w:rPr>
            </w:pPr>
            <w:r>
              <w:rPr>
                <w:rFonts w:ascii="Times New Roman" w:hAnsi="Times New Roman"/>
                <w:sz w:val="20"/>
              </w:rPr>
              <w:t>Front of the HNES Building</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9E6C7C2" w14:textId="77777777" w:rsidR="00E23A11" w:rsidRDefault="00E23A11" w:rsidP="00E23A11"/>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58A331F" w14:textId="77777777" w:rsidR="00E23A11" w:rsidRDefault="00E23A11" w:rsidP="00E23A11"/>
        </w:tc>
      </w:tr>
      <w:tr w:rsidR="00E23A11" w14:paraId="7199B49A" w14:textId="77777777" w:rsidTr="00511DDF">
        <w:trPr>
          <w:cantSplit/>
          <w:trHeight w:val="855"/>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5389E99" w14:textId="77777777" w:rsidR="00E23A11" w:rsidRDefault="00E23A11" w:rsidP="00E23A11">
            <w:pPr>
              <w:rPr>
                <w:rFonts w:ascii="Times New Roman" w:hAnsi="Times New Roman"/>
                <w:sz w:val="20"/>
              </w:rPr>
            </w:pPr>
            <w:r>
              <w:rPr>
                <w:rFonts w:ascii="Times New Roman" w:hAnsi="Times New Roman"/>
                <w:sz w:val="20"/>
              </w:rPr>
              <w:t>2</w:t>
            </w:r>
          </w:p>
          <w:p w14:paraId="08290CD5" w14:textId="77777777" w:rsidR="00E23A11" w:rsidRDefault="00E23A11" w:rsidP="00E23A11">
            <w:pPr>
              <w:rPr>
                <w:rFonts w:ascii="Times New Roman" w:hAnsi="Times New Roman"/>
                <w:sz w:val="20"/>
              </w:rPr>
            </w:pPr>
          </w:p>
          <w:p w14:paraId="29DDF22A" w14:textId="77777777" w:rsidR="00E23A11" w:rsidRDefault="00E23A11" w:rsidP="00E23A11">
            <w:pPr>
              <w:rPr>
                <w:rFonts w:ascii="Times New Roman" w:hAnsi="Times New Roman"/>
                <w:sz w:val="20"/>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2A0043B" w14:textId="00918369" w:rsidR="00E23A11" w:rsidRDefault="00E23A11" w:rsidP="00322729">
            <w:pPr>
              <w:rPr>
                <w:rFonts w:ascii="Times New Roman Bold" w:hAnsi="Times New Roman Bold"/>
                <w:sz w:val="20"/>
              </w:rPr>
            </w:pPr>
            <w:r>
              <w:rPr>
                <w:rFonts w:ascii="Times New Roman" w:hAnsi="Times New Roman"/>
                <w:sz w:val="20"/>
              </w:rPr>
              <w:t xml:space="preserve">Central Square Security Phone, </w:t>
            </w:r>
            <w:r w:rsidR="00322729">
              <w:rPr>
                <w:rFonts w:ascii="Times New Roman Bold" w:hAnsi="Times New Roman Bold"/>
                <w:sz w:val="20"/>
              </w:rPr>
              <w:t>Teaching Assistant 2</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FCF3682" w14:textId="27D6007F" w:rsidR="00E23A11" w:rsidRDefault="00E23A11" w:rsidP="00E23A11">
            <w:pPr>
              <w:rPr>
                <w:rFonts w:ascii="Times New Roman" w:hAnsi="Times New Roman"/>
                <w:sz w:val="20"/>
              </w:rPr>
            </w:pPr>
            <w:r>
              <w:rPr>
                <w:rFonts w:ascii="Times New Roman" w:hAnsi="Times New Roman"/>
                <w:sz w:val="20"/>
              </w:rPr>
              <w:t>The south entrance facing the Sticky Wicket, the large orange steel sculpture between Central Square and the HNES Building</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B6AE25C" w14:textId="77777777" w:rsidR="00E23A11" w:rsidRDefault="00E23A11" w:rsidP="00E23A11"/>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E7AA1AF" w14:textId="77777777" w:rsidR="00E23A11" w:rsidRDefault="00E23A11" w:rsidP="00E23A11"/>
        </w:tc>
      </w:tr>
      <w:tr w:rsidR="00E23A11" w14:paraId="04CBB172" w14:textId="77777777" w:rsidTr="00511DDF">
        <w:trPr>
          <w:cantSplit/>
          <w:trHeight w:val="28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0B265DE" w14:textId="77777777" w:rsidR="00E23A11" w:rsidRDefault="00E23A11" w:rsidP="00E23A11">
            <w:pPr>
              <w:rPr>
                <w:rFonts w:ascii="Times New Roman" w:hAnsi="Times New Roman"/>
                <w:sz w:val="20"/>
              </w:rPr>
            </w:pPr>
            <w:r>
              <w:rPr>
                <w:rFonts w:ascii="Times New Roman" w:hAnsi="Times New Roman"/>
                <w:sz w:val="20"/>
              </w:rPr>
              <w:t>3</w:t>
            </w:r>
          </w:p>
          <w:p w14:paraId="46FABB1B" w14:textId="77777777" w:rsidR="00E23A11" w:rsidRDefault="00E23A11" w:rsidP="00E23A11">
            <w:pPr>
              <w:rPr>
                <w:rFonts w:ascii="Times New Roman" w:hAnsi="Times New Roman"/>
                <w:sz w:val="20"/>
              </w:rPr>
            </w:pPr>
          </w:p>
          <w:p w14:paraId="1BE8E343" w14:textId="77777777" w:rsidR="00E23A11" w:rsidRDefault="00E23A11" w:rsidP="00E23A11">
            <w:pPr>
              <w:rPr>
                <w:rFonts w:ascii="Times New Roman" w:hAnsi="Times New Roman"/>
                <w:sz w:val="20"/>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20DB08C" w14:textId="477A0F80" w:rsidR="00E23A11" w:rsidRDefault="00E23A11" w:rsidP="00E23A11">
            <w:pPr>
              <w:rPr>
                <w:rFonts w:ascii="Times New Roman Bold" w:hAnsi="Times New Roman Bold"/>
                <w:sz w:val="20"/>
              </w:rPr>
            </w:pPr>
            <w:proofErr w:type="spellStart"/>
            <w:r>
              <w:rPr>
                <w:rFonts w:ascii="Times New Roman" w:hAnsi="Times New Roman"/>
                <w:sz w:val="20"/>
              </w:rPr>
              <w:t>Vari</w:t>
            </w:r>
            <w:proofErr w:type="spellEnd"/>
            <w:r>
              <w:rPr>
                <w:rFonts w:ascii="Times New Roman" w:hAnsi="Times New Roman"/>
                <w:sz w:val="20"/>
              </w:rPr>
              <w:t xml:space="preserve"> Hall, </w:t>
            </w:r>
            <w:r w:rsidR="00322729">
              <w:rPr>
                <w:rFonts w:ascii="Times New Roman Bold" w:hAnsi="Times New Roman Bold"/>
                <w:sz w:val="20"/>
              </w:rPr>
              <w:t>Teaching Assistant 3</w:t>
            </w:r>
          </w:p>
          <w:p w14:paraId="723AC346" w14:textId="77777777" w:rsidR="00511DDF" w:rsidRDefault="00511DDF" w:rsidP="00E23A11">
            <w:pPr>
              <w:rPr>
                <w:rFonts w:ascii="Times New Roman Bold" w:hAnsi="Times New Roman Bold"/>
                <w:sz w:val="20"/>
              </w:rPr>
            </w:pPr>
          </w:p>
          <w:p w14:paraId="53623B28" w14:textId="77777777" w:rsidR="00511DDF" w:rsidRDefault="00511DDF" w:rsidP="00E23A11">
            <w:pPr>
              <w:rPr>
                <w:rFonts w:ascii="Times New Roman Bold" w:hAnsi="Times New Roman Bold"/>
                <w:sz w:val="20"/>
              </w:rPr>
            </w:pPr>
          </w:p>
          <w:p w14:paraId="50633CC2" w14:textId="77777777" w:rsidR="00511DDF" w:rsidRDefault="00511DDF" w:rsidP="00E23A11">
            <w:pPr>
              <w:rPr>
                <w:rFonts w:ascii="Times New Roman Bold" w:hAnsi="Times New Roman Bold"/>
                <w:sz w:val="20"/>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A1EB9E5" w14:textId="77777777" w:rsidR="00E23A11" w:rsidRDefault="00E23A11" w:rsidP="00E23A11">
            <w:pPr>
              <w:rPr>
                <w:rFonts w:ascii="Times New Roman" w:hAnsi="Times New Roman"/>
                <w:sz w:val="20"/>
              </w:rPr>
            </w:pPr>
            <w:r>
              <w:rPr>
                <w:rFonts w:ascii="Times New Roman" w:hAnsi="Times New Roman"/>
                <w:sz w:val="20"/>
              </w:rPr>
              <w:t>Centre of Rotunda</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7CE2A61" w14:textId="77777777" w:rsidR="00E23A11" w:rsidRDefault="00E23A11" w:rsidP="00E23A11"/>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B3CC12E" w14:textId="77777777" w:rsidR="00E23A11" w:rsidRDefault="00E23A11" w:rsidP="00E23A11"/>
        </w:tc>
      </w:tr>
      <w:tr w:rsidR="00E23A11" w14:paraId="02AAE409" w14:textId="77777777" w:rsidTr="00511DDF">
        <w:trPr>
          <w:cantSplit/>
          <w:trHeight w:val="44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2F97C2E" w14:textId="768EBC54" w:rsidR="00E23A11" w:rsidRDefault="00932DDB" w:rsidP="00E23A11">
            <w:pPr>
              <w:rPr>
                <w:rFonts w:ascii="Times New Roman" w:hAnsi="Times New Roman"/>
                <w:sz w:val="20"/>
              </w:rPr>
            </w:pPr>
            <w:r>
              <w:rPr>
                <w:rFonts w:ascii="Times New Roman" w:hAnsi="Times New Roman"/>
                <w:sz w:val="20"/>
              </w:rPr>
              <w:t>4</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A3B1188" w14:textId="218564EC" w:rsidR="00E23A11" w:rsidRDefault="00E2455C" w:rsidP="00E23A11">
            <w:pPr>
              <w:rPr>
                <w:rFonts w:ascii="Times New Roman" w:hAnsi="Times New Roman"/>
                <w:b/>
                <w:sz w:val="20"/>
              </w:rPr>
            </w:pPr>
            <w:r>
              <w:rPr>
                <w:rFonts w:ascii="Times New Roman" w:hAnsi="Times New Roman"/>
                <w:sz w:val="20"/>
              </w:rPr>
              <w:t>Bennett</w:t>
            </w:r>
            <w:r w:rsidR="00E23A11">
              <w:rPr>
                <w:rFonts w:ascii="Times New Roman" w:hAnsi="Times New Roman"/>
                <w:sz w:val="20"/>
              </w:rPr>
              <w:t xml:space="preserve"> Centre </w:t>
            </w:r>
            <w:r w:rsidR="00EC0B5A">
              <w:rPr>
                <w:rFonts w:ascii="Times New Roman" w:hAnsi="Times New Roman"/>
                <w:sz w:val="20"/>
              </w:rPr>
              <w:t>for Student Services</w:t>
            </w:r>
            <w:r>
              <w:rPr>
                <w:rFonts w:ascii="Times New Roman" w:hAnsi="Times New Roman"/>
                <w:sz w:val="20"/>
              </w:rPr>
              <w:t xml:space="preserve">– </w:t>
            </w:r>
            <w:r w:rsidR="00322729">
              <w:rPr>
                <w:rFonts w:ascii="Times New Roman" w:hAnsi="Times New Roman"/>
                <w:b/>
                <w:sz w:val="20"/>
              </w:rPr>
              <w:t>Teaching Assistant 4</w:t>
            </w:r>
          </w:p>
          <w:p w14:paraId="7A844891" w14:textId="77777777" w:rsidR="00E23A11" w:rsidRDefault="00E23A11" w:rsidP="00E23A11">
            <w:pPr>
              <w:rPr>
                <w:rFonts w:ascii="Times New Roman" w:hAnsi="Times New Roman"/>
                <w:sz w:val="20"/>
              </w:rPr>
            </w:pPr>
          </w:p>
          <w:p w14:paraId="071C6FBE" w14:textId="77777777" w:rsidR="00511DDF" w:rsidRDefault="00511DDF" w:rsidP="00E23A11">
            <w:pPr>
              <w:rPr>
                <w:rFonts w:ascii="Times New Roman" w:hAnsi="Times New Roman"/>
                <w:sz w:val="20"/>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8F77DA0" w14:textId="552CCF9C" w:rsidR="00E23A11" w:rsidRDefault="005E2385" w:rsidP="00E23A11">
            <w:pPr>
              <w:rPr>
                <w:rFonts w:ascii="Times New Roman" w:hAnsi="Times New Roman"/>
                <w:sz w:val="20"/>
              </w:rPr>
            </w:pPr>
            <w:r>
              <w:rPr>
                <w:rFonts w:ascii="Times New Roman" w:hAnsi="Times New Roman"/>
                <w:sz w:val="20"/>
              </w:rPr>
              <w:t>Corner of Fine Arts Road and Ian MacDonald Boulevard</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99B4667" w14:textId="77777777" w:rsidR="00E23A11" w:rsidRDefault="00E23A11" w:rsidP="00E23A11"/>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4E8D11B" w14:textId="77777777" w:rsidR="00E23A11" w:rsidRDefault="00E23A11" w:rsidP="00E23A11"/>
        </w:tc>
      </w:tr>
      <w:tr w:rsidR="00E23A11" w14:paraId="4218314D" w14:textId="77777777" w:rsidTr="00511DDF">
        <w:trPr>
          <w:cantSplit/>
          <w:trHeight w:val="44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FD2B5C8" w14:textId="78FD50F4" w:rsidR="00E23A11" w:rsidRDefault="00932DDB" w:rsidP="00E23A11">
            <w:pPr>
              <w:rPr>
                <w:rFonts w:ascii="Times New Roman" w:hAnsi="Times New Roman"/>
                <w:sz w:val="20"/>
              </w:rPr>
            </w:pPr>
            <w:r>
              <w:rPr>
                <w:rFonts w:ascii="Times New Roman" w:hAnsi="Times New Roman"/>
                <w:sz w:val="20"/>
              </w:rPr>
              <w:t>5</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1948CD3" w14:textId="074D1289" w:rsidR="00E23A11" w:rsidRDefault="00E23A11" w:rsidP="00E23A11">
            <w:pPr>
              <w:rPr>
                <w:lang w:val="en-GB"/>
              </w:rPr>
            </w:pPr>
            <w:r>
              <w:rPr>
                <w:rFonts w:ascii="Times New Roman" w:hAnsi="Times New Roman"/>
                <w:sz w:val="20"/>
              </w:rPr>
              <w:t>The Tipi,</w:t>
            </w:r>
            <w:r w:rsidR="00E2455C">
              <w:rPr>
                <w:rFonts w:ascii="Times New Roman" w:hAnsi="Times New Roman"/>
                <w:sz w:val="20"/>
              </w:rPr>
              <w:t xml:space="preserve"> </w:t>
            </w:r>
            <w:r w:rsidR="00322729">
              <w:rPr>
                <w:rFonts w:ascii="Times New Roman" w:hAnsi="Times New Roman"/>
                <w:b/>
                <w:sz w:val="20"/>
              </w:rPr>
              <w:t>Teaching Assistant 5</w:t>
            </w:r>
            <w:bookmarkStart w:id="0" w:name="_GoBack"/>
            <w:bookmarkEnd w:id="0"/>
          </w:p>
          <w:p w14:paraId="1AEB77C9" w14:textId="77777777" w:rsidR="00AB12A5" w:rsidRDefault="00AB12A5" w:rsidP="00E23A11">
            <w:pPr>
              <w:rPr>
                <w:rFonts w:ascii="Times New Roman" w:hAnsi="Times New Roman"/>
                <w:b/>
                <w:sz w:val="20"/>
              </w:rPr>
            </w:pPr>
          </w:p>
          <w:p w14:paraId="565F1A88" w14:textId="77777777" w:rsidR="00E23A11" w:rsidRDefault="00E23A11" w:rsidP="00E23A11">
            <w:pPr>
              <w:rPr>
                <w:rFonts w:ascii="Times New Roman" w:hAnsi="Times New Roman"/>
                <w:sz w:val="20"/>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989BC4F" w14:textId="289B95D1" w:rsidR="00E23A11" w:rsidRDefault="00AB12A5" w:rsidP="00E23A11">
            <w:pPr>
              <w:rPr>
                <w:rFonts w:ascii="Times New Roman" w:hAnsi="Times New Roman"/>
                <w:sz w:val="20"/>
              </w:rPr>
            </w:pPr>
            <w:r>
              <w:rPr>
                <w:rFonts w:ascii="Times New Roman" w:hAnsi="Times New Roman"/>
                <w:sz w:val="20"/>
              </w:rPr>
              <w:t xml:space="preserve">Behind </w:t>
            </w:r>
            <w:proofErr w:type="spellStart"/>
            <w:r>
              <w:rPr>
                <w:rFonts w:ascii="Times New Roman" w:hAnsi="Times New Roman"/>
                <w:sz w:val="20"/>
              </w:rPr>
              <w:t>Osgoode</w:t>
            </w:r>
            <w:proofErr w:type="spellEnd"/>
            <w:r>
              <w:rPr>
                <w:rFonts w:ascii="Times New Roman" w:hAnsi="Times New Roman"/>
                <w:sz w:val="20"/>
              </w:rPr>
              <w:t xml:space="preserve"> Hall in the garden of Hart House</w:t>
            </w:r>
            <w:r w:rsidR="00943DED">
              <w:rPr>
                <w:rFonts w:ascii="Times New Roman" w:hAnsi="Times New Roman"/>
                <w:sz w:val="20"/>
              </w:rPr>
              <w:t xml:space="preserve">. Enter the back of the HNES </w:t>
            </w:r>
            <w:proofErr w:type="spellStart"/>
            <w:r w:rsidR="00943DED">
              <w:rPr>
                <w:rFonts w:ascii="Times New Roman" w:hAnsi="Times New Roman"/>
                <w:sz w:val="20"/>
              </w:rPr>
              <w:t>Bldng</w:t>
            </w:r>
            <w:proofErr w:type="spellEnd"/>
            <w:r w:rsidR="00943DED">
              <w:rPr>
                <w:rFonts w:ascii="Times New Roman" w:hAnsi="Times New Roman"/>
                <w:sz w:val="20"/>
              </w:rPr>
              <w:t xml:space="preserve"> to reach the HNES Garden</w:t>
            </w:r>
          </w:p>
          <w:p w14:paraId="5409E190" w14:textId="77777777" w:rsidR="00E23A11" w:rsidRDefault="00E23A11" w:rsidP="00E23A11">
            <w:pPr>
              <w:rPr>
                <w:rFonts w:ascii="Times New Roman" w:hAnsi="Times New Roman"/>
                <w:sz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A1F3A5D" w14:textId="77777777" w:rsidR="00E23A11" w:rsidRDefault="00E23A11" w:rsidP="00E23A11"/>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B0ECE96" w14:textId="77777777" w:rsidR="00E23A11" w:rsidRDefault="00E23A11" w:rsidP="00E23A11"/>
        </w:tc>
      </w:tr>
      <w:tr w:rsidR="004759F3" w14:paraId="74BDDFFE" w14:textId="77777777" w:rsidTr="00651CB6">
        <w:trPr>
          <w:cantSplit/>
          <w:trHeight w:val="351"/>
        </w:trPr>
        <w:tc>
          <w:tcPr>
            <w:tcW w:w="12900"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5282486" w14:textId="77777777" w:rsidR="00503F1E" w:rsidRDefault="00503F1E" w:rsidP="00503F1E">
            <w:pPr>
              <w:jc w:val="center"/>
              <w:rPr>
                <w:rFonts w:ascii="Times New Roman Bold" w:hAnsi="Times New Roman Bold"/>
                <w:sz w:val="20"/>
              </w:rPr>
            </w:pPr>
          </w:p>
          <w:p w14:paraId="600E0271" w14:textId="0732564C" w:rsidR="00503F1E" w:rsidRDefault="004759F3" w:rsidP="00503F1E">
            <w:pPr>
              <w:jc w:val="center"/>
              <w:rPr>
                <w:rFonts w:ascii="Times New Roman Bold" w:hAnsi="Times New Roman Bold"/>
                <w:sz w:val="20"/>
              </w:rPr>
            </w:pPr>
            <w:r>
              <w:rPr>
                <w:rFonts w:ascii="Times New Roman Bold" w:hAnsi="Times New Roman Bold"/>
                <w:sz w:val="20"/>
              </w:rPr>
              <w:t xml:space="preserve">AFTER STATION </w:t>
            </w:r>
            <w:r w:rsidR="00932DDB">
              <w:rPr>
                <w:rFonts w:ascii="Times New Roman Bold" w:hAnsi="Times New Roman Bold"/>
                <w:sz w:val="20"/>
              </w:rPr>
              <w:t>5</w:t>
            </w:r>
            <w:r>
              <w:rPr>
                <w:rFonts w:ascii="Times New Roman Bold" w:hAnsi="Times New Roman Bold"/>
                <w:sz w:val="20"/>
              </w:rPr>
              <w:t xml:space="preserve"> PROCEED TO STATION 1</w:t>
            </w:r>
          </w:p>
          <w:p w14:paraId="14809A1F" w14:textId="77777777" w:rsidR="00503F1E" w:rsidRDefault="00503F1E" w:rsidP="00503F1E">
            <w:pPr>
              <w:jc w:val="center"/>
              <w:rPr>
                <w:rFonts w:ascii="Times New Roman Bold" w:hAnsi="Times New Roman Bold"/>
                <w:sz w:val="20"/>
              </w:rPr>
            </w:pPr>
          </w:p>
          <w:p w14:paraId="24A54E69" w14:textId="77777777" w:rsidR="00503F1E" w:rsidRDefault="00503F1E" w:rsidP="00503F1E">
            <w:pPr>
              <w:jc w:val="center"/>
              <w:rPr>
                <w:rFonts w:ascii="Times New Roman Bold" w:hAnsi="Times New Roman Bold"/>
                <w:sz w:val="20"/>
              </w:rPr>
            </w:pPr>
          </w:p>
        </w:tc>
      </w:tr>
    </w:tbl>
    <w:p w14:paraId="334708E9" w14:textId="77777777" w:rsidR="004759F3" w:rsidRDefault="004759F3">
      <w:pPr>
        <w:pStyle w:val="FreeForm"/>
        <w:ind w:left="5"/>
        <w:rPr>
          <w:rFonts w:ascii="Arial" w:hAnsi="Arial"/>
        </w:rPr>
      </w:pPr>
    </w:p>
    <w:p w14:paraId="472DB360" w14:textId="77777777" w:rsidR="004759F3" w:rsidRDefault="004759F3">
      <w:pPr>
        <w:rPr>
          <w:rFonts w:ascii="Arial" w:hAnsi="Arial"/>
          <w:sz w:val="20"/>
        </w:rPr>
      </w:pPr>
      <w:r>
        <w:rPr>
          <w:rFonts w:ascii="Arial Bold" w:hAnsi="Arial Bold"/>
          <w:sz w:val="20"/>
        </w:rPr>
        <w:t>Student’s Name:</w:t>
      </w:r>
      <w:r>
        <w:rPr>
          <w:rFonts w:ascii="Arial" w:hAnsi="Arial"/>
          <w:sz w:val="20"/>
        </w:rPr>
        <w:t xml:space="preserve">   </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 xml:space="preserve">                       </w:t>
      </w:r>
      <w:r>
        <w:rPr>
          <w:rFonts w:ascii="Arial Bold" w:hAnsi="Arial Bold"/>
          <w:sz w:val="20"/>
        </w:rPr>
        <w:t>Teaching Assistant:</w:t>
      </w:r>
    </w:p>
    <w:p w14:paraId="3F4756D2" w14:textId="77777777" w:rsidR="004759F3" w:rsidRDefault="004759F3">
      <w:pPr>
        <w:ind w:left="360"/>
        <w:rPr>
          <w:rFonts w:ascii="Times New Roman" w:eastAsia="Times New Roman" w:hAnsi="Times New Roman"/>
          <w:color w:val="auto"/>
          <w:sz w:val="20"/>
          <w:lang w:val="en-CA" w:bidi="x-none"/>
        </w:rPr>
      </w:pPr>
    </w:p>
    <w:p w14:paraId="2EDA942D" w14:textId="77777777" w:rsidR="00A35318" w:rsidRDefault="00A35318">
      <w:pPr>
        <w:ind w:left="360"/>
        <w:rPr>
          <w:rFonts w:ascii="Times New Roman" w:eastAsia="Times New Roman" w:hAnsi="Times New Roman"/>
          <w:color w:val="auto"/>
          <w:sz w:val="20"/>
          <w:lang w:val="en-CA" w:bidi="x-none"/>
        </w:rPr>
      </w:pPr>
    </w:p>
    <w:p w14:paraId="12734CAE" w14:textId="77777777" w:rsidR="00A35318" w:rsidRDefault="00A35318" w:rsidP="00A35318">
      <w:pPr>
        <w:rPr>
          <w:rFonts w:ascii="Times New Roman" w:eastAsia="Times New Roman" w:hAnsi="Times New Roman"/>
          <w:color w:val="auto"/>
          <w:sz w:val="20"/>
          <w:lang w:val="en-CA" w:bidi="x-none"/>
        </w:rPr>
      </w:pPr>
    </w:p>
    <w:sectPr w:rsidR="00A35318" w:rsidSect="00375251">
      <w:headerReference w:type="even" r:id="rId10"/>
      <w:headerReference w:type="default" r:id="rId11"/>
      <w:footerReference w:type="even" r:id="rId12"/>
      <w:footerReference w:type="default" r:id="rId13"/>
      <w:pgSz w:w="15840" w:h="12240" w:orient="landscape"/>
      <w:pgMar w:top="1134" w:right="1440" w:bottom="993"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AE0202" w14:textId="77777777" w:rsidR="00CB1CC1" w:rsidRDefault="00CB1CC1">
      <w:r>
        <w:separator/>
      </w:r>
    </w:p>
  </w:endnote>
  <w:endnote w:type="continuationSeparator" w:id="0">
    <w:p w14:paraId="572D0135" w14:textId="77777777" w:rsidR="00CB1CC1" w:rsidRDefault="00CB1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w:panose1 w:val="02000500000000000000"/>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Arial Bold Italic">
    <w:panose1 w:val="020B0704020202090204"/>
    <w:charset w:val="00"/>
    <w:family w:val="auto"/>
    <w:pitch w:val="variable"/>
    <w:sig w:usb0="E0000AFF" w:usb1="00007843" w:usb2="00000001" w:usb3="00000000" w:csb0="000001BF" w:csb1="00000000"/>
  </w:font>
  <w:font w:name="Times New Roman Bold">
    <w:panose1 w:val="02020803070505020304"/>
    <w:charset w:val="00"/>
    <w:family w:val="auto"/>
    <w:pitch w:val="variable"/>
    <w:sig w:usb0="E0002AFF" w:usb1="C0007841"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086B7" w14:textId="77777777" w:rsidR="00CB1CC1" w:rsidRDefault="00CB1CC1">
    <w:pPr>
      <w:pStyle w:val="FreeFormA"/>
      <w:rPr>
        <w:rFonts w:eastAsia="Times New Roman"/>
        <w:color w:val="auto"/>
        <w:lang w:bidi="x-none"/>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E3DF7" w14:textId="77777777" w:rsidR="00CB1CC1" w:rsidRDefault="00CB1CC1">
    <w:pPr>
      <w:pStyle w:val="FreeFormA"/>
      <w:rPr>
        <w:rFonts w:eastAsia="Times New Roman"/>
        <w:color w:val="auto"/>
        <w:lang w:bidi="x-non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584797" w14:textId="77777777" w:rsidR="00CB1CC1" w:rsidRDefault="00CB1CC1">
      <w:r>
        <w:separator/>
      </w:r>
    </w:p>
  </w:footnote>
  <w:footnote w:type="continuationSeparator" w:id="0">
    <w:p w14:paraId="1A6E6900" w14:textId="77777777" w:rsidR="00CB1CC1" w:rsidRDefault="00CB1CC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2EC3D" w14:textId="77777777" w:rsidR="00CB1CC1" w:rsidRDefault="00CB1CC1">
    <w:pPr>
      <w:widowControl/>
      <w:rPr>
        <w:rFonts w:ascii="Times New Roman" w:eastAsia="Times New Roman" w:hAnsi="Times New Roman"/>
        <w:color w:val="auto"/>
        <w:sz w:val="20"/>
        <w:lang w:val="en-CA" w:bidi="x-none"/>
      </w:rPr>
    </w:pPr>
    <w:r>
      <w:rPr>
        <w:rFonts w:ascii="Arial Bold" w:hAnsi="Arial Bold"/>
        <w:sz w:val="20"/>
      </w:rPr>
      <w:t xml:space="preserve">ENVS </w:t>
    </w:r>
    <w:proofErr w:type="gramStart"/>
    <w:r>
      <w:rPr>
        <w:rFonts w:ascii="Arial Bold" w:hAnsi="Arial Bold"/>
        <w:sz w:val="20"/>
      </w:rPr>
      <w:t>1200.06 :</w:t>
    </w:r>
    <w:proofErr w:type="gramEnd"/>
    <w:r>
      <w:rPr>
        <w:rFonts w:ascii="Arial Bold" w:hAnsi="Arial Bold"/>
        <w:sz w:val="20"/>
      </w:rPr>
      <w:t xml:space="preserve"> Taking Action: Engaging People and the Environment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00FD4" w14:textId="77777777" w:rsidR="00CB1CC1" w:rsidRDefault="00CB1CC1">
    <w:pPr>
      <w:widowControl/>
      <w:rPr>
        <w:rFonts w:ascii="Times New Roman" w:eastAsia="Times New Roman" w:hAnsi="Times New Roman"/>
        <w:color w:val="auto"/>
        <w:sz w:val="20"/>
        <w:lang w:val="en-CA" w:bidi="x-none"/>
      </w:rPr>
    </w:pPr>
    <w:r>
      <w:rPr>
        <w:rFonts w:ascii="Arial Bold" w:hAnsi="Arial Bold"/>
        <w:sz w:val="20"/>
      </w:rPr>
      <w:t xml:space="preserve">ENVS </w:t>
    </w:r>
    <w:proofErr w:type="gramStart"/>
    <w:r>
      <w:rPr>
        <w:rFonts w:ascii="Arial Bold" w:hAnsi="Arial Bold"/>
        <w:sz w:val="20"/>
      </w:rPr>
      <w:t>1200.06 :</w:t>
    </w:r>
    <w:proofErr w:type="gramEnd"/>
    <w:r>
      <w:rPr>
        <w:rFonts w:ascii="Arial Bold" w:hAnsi="Arial Bold"/>
        <w:sz w:val="20"/>
      </w:rPr>
      <w:t xml:space="preserve"> Taking Action: Engaging People and the Environment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numFmt w:val="bullet"/>
      <w:suff w:val="nothing"/>
      <w:lvlText w:val="•"/>
      <w:lvlJc w:val="left"/>
      <w:pPr>
        <w:ind w:left="0" w:firstLine="180"/>
      </w:pPr>
      <w:rPr>
        <w:rFonts w:hint="default"/>
        <w:position w:val="0"/>
        <w:sz w:val="24"/>
      </w:rPr>
    </w:lvl>
    <w:lvl w:ilvl="1">
      <w:numFmt w:val="bullet"/>
      <w:suff w:val="nothing"/>
      <w:lvlText w:val="•"/>
      <w:lvlJc w:val="left"/>
      <w:pPr>
        <w:ind w:left="0" w:firstLine="540"/>
      </w:pPr>
      <w:rPr>
        <w:rFonts w:hint="default"/>
        <w:position w:val="0"/>
        <w:sz w:val="24"/>
      </w:rPr>
    </w:lvl>
    <w:lvl w:ilvl="2">
      <w:numFmt w:val="bullet"/>
      <w:lvlText w:val="•"/>
      <w:lvlJc w:val="left"/>
      <w:pPr>
        <w:tabs>
          <w:tab w:val="num" w:pos="180"/>
        </w:tabs>
        <w:ind w:left="180" w:firstLine="72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1">
    <w:nsid w:val="49B20048"/>
    <w:multiLevelType w:val="hybridMultilevel"/>
    <w:tmpl w:val="99AAB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9F3"/>
    <w:rsid w:val="00001CC4"/>
    <w:rsid w:val="00036BC9"/>
    <w:rsid w:val="000B6EAF"/>
    <w:rsid w:val="000E2B1D"/>
    <w:rsid w:val="000F5AFD"/>
    <w:rsid w:val="00157EC2"/>
    <w:rsid w:val="001B7D70"/>
    <w:rsid w:val="001E1F95"/>
    <w:rsid w:val="002209FA"/>
    <w:rsid w:val="002212CD"/>
    <w:rsid w:val="002472DD"/>
    <w:rsid w:val="00313733"/>
    <w:rsid w:val="00322729"/>
    <w:rsid w:val="00375251"/>
    <w:rsid w:val="00386005"/>
    <w:rsid w:val="003A5AE4"/>
    <w:rsid w:val="003E3CEB"/>
    <w:rsid w:val="003F0342"/>
    <w:rsid w:val="004102EE"/>
    <w:rsid w:val="00467871"/>
    <w:rsid w:val="004759F3"/>
    <w:rsid w:val="004C6A45"/>
    <w:rsid w:val="00503F1E"/>
    <w:rsid w:val="00511DDF"/>
    <w:rsid w:val="00523300"/>
    <w:rsid w:val="005E2385"/>
    <w:rsid w:val="005F11A5"/>
    <w:rsid w:val="0062463A"/>
    <w:rsid w:val="00625CCC"/>
    <w:rsid w:val="00651CB6"/>
    <w:rsid w:val="00655968"/>
    <w:rsid w:val="00707CDC"/>
    <w:rsid w:val="00724C36"/>
    <w:rsid w:val="00741BEB"/>
    <w:rsid w:val="007571E8"/>
    <w:rsid w:val="007A413C"/>
    <w:rsid w:val="008771D3"/>
    <w:rsid w:val="008B0712"/>
    <w:rsid w:val="00905B86"/>
    <w:rsid w:val="00932DDB"/>
    <w:rsid w:val="00943DED"/>
    <w:rsid w:val="00996D44"/>
    <w:rsid w:val="009C2903"/>
    <w:rsid w:val="00A35318"/>
    <w:rsid w:val="00A50936"/>
    <w:rsid w:val="00A643CB"/>
    <w:rsid w:val="00A84E0C"/>
    <w:rsid w:val="00AB12A5"/>
    <w:rsid w:val="00B357A5"/>
    <w:rsid w:val="00BA1B09"/>
    <w:rsid w:val="00BA5D68"/>
    <w:rsid w:val="00BA6615"/>
    <w:rsid w:val="00BF2E69"/>
    <w:rsid w:val="00C71A65"/>
    <w:rsid w:val="00CB1CC1"/>
    <w:rsid w:val="00E20544"/>
    <w:rsid w:val="00E23A11"/>
    <w:rsid w:val="00E2455C"/>
    <w:rsid w:val="00EC0B5A"/>
    <w:rsid w:val="00F50596"/>
    <w:rsid w:val="00F50697"/>
    <w:rsid w:val="00F5236E"/>
    <w:rsid w:val="00F55C8E"/>
    <w:rsid w:val="00F75FE1"/>
    <w:rsid w:val="00FC482A"/>
    <w:rsid w:val="00FC7F52"/>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459AED8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locked="0" w:semiHidden="1" w:uiPriority="99" w:unhideWhenUsed="1"/>
    <w:lsdException w:name="Note Level 2" w:locked="0" w:semiHidden="1" w:uiPriority="99" w:unhideWhenUsed="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pPr>
      <w:widowControl w:val="0"/>
    </w:pPr>
    <w:rPr>
      <w:rFonts w:ascii="Courier" w:eastAsia="ヒラギノ角ゴ Pro W3" w:hAnsi="Courier"/>
      <w:color w:val="00000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rPr>
      <w:rFonts w:eastAsia="ヒラギノ角ゴ Pro W3"/>
      <w:color w:val="000000"/>
    </w:rPr>
  </w:style>
  <w:style w:type="paragraph" w:customStyle="1" w:styleId="FreeForm">
    <w:name w:val="Free Form"/>
    <w:rPr>
      <w:rFonts w:eastAsia="ヒラギノ角ゴ Pro W3"/>
      <w:color w:val="000000"/>
    </w:rPr>
  </w:style>
  <w:style w:type="paragraph" w:styleId="BalloonText">
    <w:name w:val="Balloon Text"/>
    <w:basedOn w:val="Normal"/>
    <w:link w:val="BalloonTextChar"/>
    <w:locked/>
    <w:rsid w:val="00157EC2"/>
    <w:rPr>
      <w:rFonts w:ascii="lucida grande" w:hAnsi="lucida grande"/>
      <w:sz w:val="18"/>
      <w:szCs w:val="18"/>
    </w:rPr>
  </w:style>
  <w:style w:type="character" w:customStyle="1" w:styleId="BalloonTextChar">
    <w:name w:val="Balloon Text Char"/>
    <w:basedOn w:val="DefaultParagraphFont"/>
    <w:link w:val="BalloonText"/>
    <w:rsid w:val="00157EC2"/>
    <w:rPr>
      <w:rFonts w:ascii="lucida grande" w:eastAsia="ヒラギノ角ゴ Pro W3" w:hAnsi="lucida grande"/>
      <w:color w:val="000000"/>
      <w:sz w:val="18"/>
      <w:szCs w:val="1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locked="0" w:semiHidden="1" w:uiPriority="99" w:unhideWhenUsed="1"/>
    <w:lsdException w:name="Note Level 2" w:locked="0" w:semiHidden="1" w:uiPriority="99" w:unhideWhenUsed="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pPr>
      <w:widowControl w:val="0"/>
    </w:pPr>
    <w:rPr>
      <w:rFonts w:ascii="Courier" w:eastAsia="ヒラギノ角ゴ Pro W3" w:hAnsi="Courier"/>
      <w:color w:val="00000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rPr>
      <w:rFonts w:eastAsia="ヒラギノ角ゴ Pro W3"/>
      <w:color w:val="000000"/>
    </w:rPr>
  </w:style>
  <w:style w:type="paragraph" w:customStyle="1" w:styleId="FreeForm">
    <w:name w:val="Free Form"/>
    <w:rPr>
      <w:rFonts w:eastAsia="ヒラギノ角ゴ Pro W3"/>
      <w:color w:val="000000"/>
    </w:rPr>
  </w:style>
  <w:style w:type="paragraph" w:styleId="BalloonText">
    <w:name w:val="Balloon Text"/>
    <w:basedOn w:val="Normal"/>
    <w:link w:val="BalloonTextChar"/>
    <w:locked/>
    <w:rsid w:val="00157EC2"/>
    <w:rPr>
      <w:rFonts w:ascii="lucida grande" w:hAnsi="lucida grande"/>
      <w:sz w:val="18"/>
      <w:szCs w:val="18"/>
    </w:rPr>
  </w:style>
  <w:style w:type="character" w:customStyle="1" w:styleId="BalloonTextChar">
    <w:name w:val="Balloon Text Char"/>
    <w:basedOn w:val="DefaultParagraphFont"/>
    <w:link w:val="BalloonText"/>
    <w:rsid w:val="00157EC2"/>
    <w:rPr>
      <w:rFonts w:ascii="lucida grande" w:eastAsia="ヒラギノ角ゴ Pro W3" w:hAnsi="lucida grande"/>
      <w:color w:val="0000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1DD25-01E9-6743-AC52-169A3AFFF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3</Pages>
  <Words>765</Words>
  <Characters>4365</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Campus tour essay (10%)</vt:lpstr>
    </vt:vector>
  </TitlesOfParts>
  <Company>York University</Company>
  <LinksUpToDate>false</LinksUpToDate>
  <CharactersWithSpaces>5120</CharactersWithSpaces>
  <SharedDoc>false</SharedDoc>
  <HLinks>
    <vt:vector size="6" baseType="variant">
      <vt:variant>
        <vt:i4>6488134</vt:i4>
      </vt:variant>
      <vt:variant>
        <vt:i4>5918</vt:i4>
      </vt:variant>
      <vt:variant>
        <vt:i4>1025</vt:i4>
      </vt:variant>
      <vt:variant>
        <vt:i4>1</vt:i4>
      </vt:variant>
      <vt:variant>
        <vt:lpwstr>campus tour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Campus tour essay (10%)</dc:title>
  <dc:subject/>
  <dc:creator>Anders Sandberg</dc:creator>
  <cp:keywords/>
  <dc:description/>
  <cp:lastModifiedBy>L. Anders Sandberg</cp:lastModifiedBy>
  <cp:revision>9</cp:revision>
  <dcterms:created xsi:type="dcterms:W3CDTF">2016-10-07T12:20:00Z</dcterms:created>
  <dcterms:modified xsi:type="dcterms:W3CDTF">2018-08-20T13:31:00Z</dcterms:modified>
</cp:coreProperties>
</file>